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7" w:rsidRPr="00A53FC7" w:rsidRDefault="008E6EBA" w:rsidP="00B6222F">
      <w:pPr>
        <w:rPr>
          <w:rFonts w:ascii="宋体" w:hAnsi="宋体"/>
          <w:b/>
          <w:color w:val="FF0000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78284" wp14:editId="4636E0D0">
                <wp:simplePos x="0" y="0"/>
                <wp:positionH relativeFrom="column">
                  <wp:posOffset>441325</wp:posOffset>
                </wp:positionH>
                <wp:positionV relativeFrom="paragraph">
                  <wp:posOffset>-63500</wp:posOffset>
                </wp:positionV>
                <wp:extent cx="2126615" cy="254635"/>
                <wp:effectExtent l="0" t="0" r="26035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C7" w:rsidRDefault="00A53FC7" w:rsidP="00A53FC7">
                            <w:permStart w:id="1324116133" w:edGrp="everyone"/>
                            <w:r w:rsidRPr="00214521">
                              <w:rPr>
                                <w:rFonts w:ascii="隶书" w:eastAsia="隶书" w:hAnsi="宋体" w:hint="eastAsia"/>
                                <w:b/>
                                <w:szCs w:val="21"/>
                              </w:rPr>
                              <w:t>TMULA</w:t>
                            </w:r>
                            <w:r w:rsidR="00DC3711">
                              <w:rPr>
                                <w:rFonts w:ascii="隶书" w:eastAsia="隶书" w:hAnsi="宋体" w:hint="eastAsia"/>
                                <w:b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隶书" w:eastAsia="隶书" w:hAnsi="宋体" w:hint="eastAsia"/>
                                <w:b/>
                                <w:szCs w:val="21"/>
                              </w:rPr>
                              <w:t xml:space="preserve">                      </w:t>
                            </w:r>
                            <w:permEnd w:id="13241161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.75pt;margin-top:-5pt;width:167.4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">
                <v:textbox>
                  <w:txbxContent>
                    <w:p w:rsidR="00A53FC7" w:rsidRDefault="00A53FC7" w:rsidP="00A53FC7">
                      <w:permStart w:id="1324116133" w:edGrp="everyone"/>
                      <w:r w:rsidRPr="00214521">
                        <w:rPr>
                          <w:rFonts w:ascii="隶书" w:eastAsia="隶书" w:hAnsi="宋体" w:hint="eastAsia"/>
                          <w:b/>
                          <w:szCs w:val="21"/>
                        </w:rPr>
                        <w:t>TMULA</w:t>
                      </w:r>
                      <w:r w:rsidR="00DC3711">
                        <w:rPr>
                          <w:rFonts w:ascii="隶书" w:eastAsia="隶书" w:hAnsi="宋体" w:hint="eastAsia"/>
                          <w:b/>
                          <w:szCs w:val="21"/>
                        </w:rPr>
                        <w:t>-</w:t>
                      </w:r>
                      <w:r>
                        <w:rPr>
                          <w:rFonts w:ascii="隶书" w:eastAsia="隶书" w:hAnsi="宋体" w:hint="eastAsia"/>
                          <w:b/>
                          <w:szCs w:val="21"/>
                        </w:rPr>
                        <w:t xml:space="preserve">                      </w:t>
                      </w:r>
                      <w:permEnd w:id="1324116133"/>
                    </w:p>
                  </w:txbxContent>
                </v:textbox>
              </v:shape>
            </w:pict>
          </mc:Fallback>
        </mc:AlternateContent>
      </w:r>
      <w:r w:rsidR="00A53FC7" w:rsidRPr="00A53FC7">
        <w:rPr>
          <w:rFonts w:ascii="宋体" w:hAnsi="宋体" w:hint="eastAsia"/>
          <w:b/>
          <w:color w:val="FF0000"/>
          <w:szCs w:val="21"/>
        </w:rPr>
        <w:t>编号：</w:t>
      </w:r>
    </w:p>
    <w:p w:rsidR="00A53FC7" w:rsidRPr="00B6222F" w:rsidRDefault="00A53FC7" w:rsidP="00B6222F">
      <w:pPr>
        <w:jc w:val="center"/>
        <w:rPr>
          <w:rFonts w:ascii="宋体" w:hAnsi="宋体"/>
          <w:sz w:val="24"/>
          <w:szCs w:val="24"/>
        </w:rPr>
      </w:pPr>
      <w:r w:rsidRPr="00B6222F">
        <w:rPr>
          <w:rFonts w:ascii="宋体" w:hAnsi="宋体" w:hint="eastAsia"/>
          <w:sz w:val="24"/>
          <w:szCs w:val="24"/>
        </w:rPr>
        <w:t>实验动物（动物实验）饲养</w:t>
      </w:r>
      <w:r w:rsidR="00A90A7D">
        <w:rPr>
          <w:rFonts w:ascii="宋体" w:hAnsi="宋体" w:hint="eastAsia"/>
          <w:sz w:val="24"/>
          <w:szCs w:val="24"/>
        </w:rPr>
        <w:t>和仪器使用</w:t>
      </w:r>
      <w:r w:rsidRPr="00B6222F">
        <w:rPr>
          <w:rFonts w:ascii="宋体" w:hAnsi="宋体" w:hint="eastAsia"/>
          <w:sz w:val="24"/>
          <w:szCs w:val="24"/>
        </w:rPr>
        <w:t>协议</w:t>
      </w:r>
    </w:p>
    <w:p w:rsidR="00A53FC7" w:rsidRPr="00A53FC7" w:rsidRDefault="00A53FC7" w:rsidP="00CC36FB">
      <w:pPr>
        <w:jc w:val="left"/>
        <w:rPr>
          <w:rFonts w:ascii="宋体" w:hAnsi="宋体"/>
          <w:color w:val="FF0000"/>
          <w:szCs w:val="21"/>
        </w:rPr>
      </w:pPr>
      <w:r w:rsidRPr="00A53FC7">
        <w:rPr>
          <w:rFonts w:ascii="宋体" w:hAnsi="宋体" w:hint="eastAsia"/>
          <w:b/>
          <w:color w:val="FF0000"/>
          <w:szCs w:val="21"/>
        </w:rPr>
        <w:t xml:space="preserve">甲方： </w:t>
      </w:r>
    </w:p>
    <w:p w:rsidR="00A53FC7" w:rsidRPr="00A53FC7" w:rsidRDefault="00A53FC7" w:rsidP="00CC36FB">
      <w:pPr>
        <w:jc w:val="left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乙方：天津医科大学实验动物科学部</w:t>
      </w:r>
    </w:p>
    <w:p w:rsidR="00A53FC7" w:rsidRPr="00A53FC7" w:rsidRDefault="00A53FC7" w:rsidP="00CC36FB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为明确双方的责任，维护签订双方的利益，确保实验动物的饲养质量和动物实验的顺利进行，甲乙双方经平等协商，共同签订本协议，共同遵守本协议各项条款。</w:t>
      </w:r>
    </w:p>
    <w:p w:rsidR="0094757B" w:rsidRPr="00E60108" w:rsidRDefault="00E60108" w:rsidP="00E60108">
      <w:pPr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A53FC7" w:rsidRPr="00E60108">
        <w:rPr>
          <w:rFonts w:ascii="宋体" w:hAnsi="宋体" w:hint="eastAsia"/>
          <w:b/>
          <w:szCs w:val="21"/>
        </w:rPr>
        <w:t>合同期限</w:t>
      </w:r>
      <w:r w:rsidR="00B6222F" w:rsidRPr="00E60108">
        <w:rPr>
          <w:rFonts w:ascii="宋体" w:hAnsi="宋体" w:hint="eastAsia"/>
          <w:b/>
          <w:szCs w:val="21"/>
        </w:rPr>
        <w:t>（自签订之日不超过</w:t>
      </w:r>
      <w:r w:rsidR="00E75E74">
        <w:rPr>
          <w:rFonts w:ascii="宋体" w:hAnsi="宋体" w:hint="eastAsia"/>
          <w:b/>
          <w:szCs w:val="21"/>
        </w:rPr>
        <w:t>一</w:t>
      </w:r>
      <w:r w:rsidR="00B6222F" w:rsidRPr="00E60108">
        <w:rPr>
          <w:rFonts w:ascii="宋体" w:hAnsi="宋体" w:hint="eastAsia"/>
          <w:b/>
          <w:szCs w:val="21"/>
        </w:rPr>
        <w:t>年有效）</w:t>
      </w:r>
    </w:p>
    <w:p w:rsidR="00A53FC7" w:rsidRPr="00B6222F" w:rsidRDefault="00E60108" w:rsidP="00E60108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</w:t>
      </w:r>
      <w:r w:rsidR="00A53FC7" w:rsidRPr="00B6222F">
        <w:rPr>
          <w:rFonts w:ascii="宋体" w:hAnsi="宋体" w:hint="eastAsia"/>
          <w:b/>
          <w:szCs w:val="21"/>
        </w:rPr>
        <w:t>合同内容</w:t>
      </w:r>
      <w:r>
        <w:rPr>
          <w:rFonts w:ascii="宋体" w:hAnsi="宋体" w:hint="eastAsia"/>
          <w:b/>
          <w:szCs w:val="21"/>
        </w:rPr>
        <w:t>：</w:t>
      </w:r>
    </w:p>
    <w:p w:rsidR="00E60108" w:rsidRPr="00E60108" w:rsidRDefault="00E60108" w:rsidP="00E60108">
      <w:pPr>
        <w:pStyle w:val="a5"/>
        <w:numPr>
          <w:ilvl w:val="0"/>
          <w:numId w:val="4"/>
        </w:numPr>
        <w:ind w:firstLineChars="0"/>
        <w:rPr>
          <w:rFonts w:ascii="宋体" w:hAnsi="宋体"/>
          <w:b/>
          <w:color w:val="FF0000"/>
          <w:szCs w:val="21"/>
        </w:rPr>
      </w:pPr>
      <w:r w:rsidRPr="00E60108">
        <w:rPr>
          <w:rFonts w:ascii="宋体" w:hAnsi="宋体" w:hint="eastAsia"/>
          <w:b/>
          <w:color w:val="FF0000"/>
          <w:szCs w:val="21"/>
        </w:rPr>
        <w:t>项目名称：</w:t>
      </w:r>
    </w:p>
    <w:p w:rsidR="00A53FC7" w:rsidRPr="00E60108" w:rsidRDefault="00A53FC7" w:rsidP="00E60108">
      <w:pPr>
        <w:pStyle w:val="a5"/>
        <w:numPr>
          <w:ilvl w:val="0"/>
          <w:numId w:val="4"/>
        </w:numPr>
        <w:ind w:firstLineChars="0"/>
        <w:rPr>
          <w:rFonts w:ascii="宋体" w:hAnsi="宋体"/>
          <w:szCs w:val="21"/>
        </w:rPr>
      </w:pPr>
      <w:r w:rsidRPr="00E60108">
        <w:rPr>
          <w:rFonts w:ascii="宋体" w:hAnsi="宋体" w:hint="eastAsia"/>
          <w:szCs w:val="21"/>
        </w:rPr>
        <w:t>甲方使用乙方的实验条件，在乙方动物</w:t>
      </w:r>
      <w:r w:rsidR="00AB3649" w:rsidRPr="00E60108">
        <w:rPr>
          <w:rFonts w:ascii="宋体" w:hAnsi="宋体" w:hint="eastAsia"/>
          <w:szCs w:val="21"/>
        </w:rPr>
        <w:t>设施内</w:t>
      </w:r>
      <w:r w:rsidRPr="00E60108">
        <w:rPr>
          <w:rFonts w:ascii="宋体" w:hAnsi="宋体" w:hint="eastAsia"/>
          <w:szCs w:val="21"/>
        </w:rPr>
        <w:t>开展动物实验</w:t>
      </w:r>
      <w:r w:rsidR="00A90A7D" w:rsidRPr="00E60108">
        <w:rPr>
          <w:rFonts w:ascii="宋体" w:hAnsi="宋体" w:hint="eastAsia"/>
          <w:szCs w:val="21"/>
        </w:rPr>
        <w:t>和使用仪器</w:t>
      </w:r>
      <w:r w:rsidRPr="00E60108">
        <w:rPr>
          <w:rFonts w:ascii="宋体" w:hAnsi="宋体" w:hint="eastAsia"/>
          <w:szCs w:val="21"/>
        </w:rPr>
        <w:t>。</w:t>
      </w:r>
    </w:p>
    <w:p w:rsidR="00A53FC7" w:rsidRPr="000F3529" w:rsidRDefault="00A53FC7" w:rsidP="000F3529">
      <w:pPr>
        <w:pStyle w:val="a5"/>
        <w:numPr>
          <w:ilvl w:val="0"/>
          <w:numId w:val="5"/>
        </w:numPr>
        <w:ind w:firstLineChars="0"/>
        <w:jc w:val="left"/>
        <w:rPr>
          <w:rFonts w:ascii="宋体" w:hAnsi="宋体"/>
          <w:b/>
          <w:szCs w:val="21"/>
        </w:rPr>
      </w:pPr>
      <w:r w:rsidRPr="000F3529">
        <w:rPr>
          <w:rFonts w:ascii="宋体" w:hAnsi="宋体" w:hint="eastAsia"/>
          <w:b/>
          <w:szCs w:val="21"/>
        </w:rPr>
        <w:t>双方的权利和义务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第三条 乙方的权利与义务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(</w:t>
      </w:r>
      <w:proofErr w:type="gramStart"/>
      <w:r w:rsidRPr="00A53FC7">
        <w:rPr>
          <w:rFonts w:ascii="宋体" w:hAnsi="宋体" w:hint="eastAsia"/>
          <w:szCs w:val="21"/>
        </w:rPr>
        <w:t>一</w:t>
      </w:r>
      <w:proofErr w:type="gramEnd"/>
      <w:r w:rsidRPr="00A53FC7">
        <w:rPr>
          <w:rFonts w:ascii="宋体" w:hAnsi="宋体" w:hint="eastAsia"/>
          <w:szCs w:val="21"/>
        </w:rPr>
        <w:t>) 负责甲方在乙方实验时，所需动物的饲养和管理；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(</w:t>
      </w:r>
      <w:r w:rsidR="00AB3649">
        <w:rPr>
          <w:rFonts w:ascii="宋体" w:hAnsi="宋体" w:hint="eastAsia"/>
          <w:szCs w:val="21"/>
        </w:rPr>
        <w:t>二</w:t>
      </w:r>
      <w:r w:rsidRPr="00A53FC7">
        <w:rPr>
          <w:rFonts w:ascii="宋体" w:hAnsi="宋体" w:hint="eastAsia"/>
          <w:szCs w:val="21"/>
        </w:rPr>
        <w:t>) 依双方的约定，根据《天津医科大学实验动物科学部动物实验收费标准》，</w:t>
      </w:r>
      <w:r w:rsidR="00543D7D">
        <w:rPr>
          <w:rFonts w:ascii="宋体" w:hAnsi="宋体" w:hint="eastAsia"/>
          <w:szCs w:val="21"/>
        </w:rPr>
        <w:t>甲方向乙方</w:t>
      </w:r>
      <w:r w:rsidR="00E75E74">
        <w:rPr>
          <w:rFonts w:ascii="宋体" w:hAnsi="宋体" w:hint="eastAsia"/>
          <w:szCs w:val="21"/>
        </w:rPr>
        <w:t>进行预付款</w:t>
      </w:r>
      <w:r w:rsidR="00346796">
        <w:rPr>
          <w:rFonts w:ascii="宋体" w:hAnsi="宋体" w:hint="eastAsia"/>
          <w:szCs w:val="21"/>
        </w:rPr>
        <w:t>（合理进行预付，剩余</w:t>
      </w:r>
      <w:proofErr w:type="gramStart"/>
      <w:r w:rsidR="00346796">
        <w:rPr>
          <w:rFonts w:ascii="宋体" w:hAnsi="宋体" w:hint="eastAsia"/>
          <w:szCs w:val="21"/>
        </w:rPr>
        <w:t>可用但</w:t>
      </w:r>
      <w:proofErr w:type="gramEnd"/>
      <w:r w:rsidR="00346796">
        <w:rPr>
          <w:rFonts w:ascii="宋体" w:hAnsi="宋体" w:hint="eastAsia"/>
          <w:szCs w:val="21"/>
        </w:rPr>
        <w:t>不退）</w:t>
      </w:r>
      <w:r w:rsidR="00543D7D">
        <w:rPr>
          <w:rFonts w:ascii="宋体" w:hAnsi="宋体" w:hint="eastAsia"/>
          <w:szCs w:val="21"/>
        </w:rPr>
        <w:t>,</w:t>
      </w:r>
      <w:r w:rsidRPr="00A53FC7">
        <w:rPr>
          <w:rFonts w:ascii="宋体" w:hAnsi="宋体" w:hint="eastAsia"/>
          <w:szCs w:val="21"/>
        </w:rPr>
        <w:t>甲方</w:t>
      </w:r>
      <w:r w:rsidR="00543D7D">
        <w:rPr>
          <w:rFonts w:ascii="宋体" w:hAnsi="宋体" w:hint="eastAsia"/>
          <w:szCs w:val="21"/>
        </w:rPr>
        <w:t>每月</w:t>
      </w:r>
      <w:r w:rsidRPr="00A53FC7">
        <w:rPr>
          <w:rFonts w:ascii="宋体" w:hAnsi="宋体" w:hint="eastAsia"/>
          <w:szCs w:val="21"/>
        </w:rPr>
        <w:t>提供</w:t>
      </w:r>
      <w:r w:rsidR="00543D7D">
        <w:rPr>
          <w:rFonts w:ascii="宋体" w:hAnsi="宋体" w:hint="eastAsia"/>
          <w:szCs w:val="21"/>
        </w:rPr>
        <w:t>上月</w:t>
      </w:r>
      <w:r w:rsidRPr="00A53FC7">
        <w:rPr>
          <w:rFonts w:ascii="宋体" w:hAnsi="宋体" w:hint="eastAsia"/>
          <w:szCs w:val="21"/>
        </w:rPr>
        <w:t>实验所发生费用清单，按清单</w:t>
      </w:r>
      <w:r w:rsidR="00E75E74">
        <w:rPr>
          <w:rFonts w:ascii="宋体" w:hAnsi="宋体" w:hint="eastAsia"/>
          <w:szCs w:val="21"/>
        </w:rPr>
        <w:t>从预付款</w:t>
      </w:r>
      <w:r w:rsidR="00543D7D">
        <w:rPr>
          <w:rFonts w:ascii="宋体" w:hAnsi="宋体" w:hint="eastAsia"/>
          <w:szCs w:val="21"/>
        </w:rPr>
        <w:t>扣取</w:t>
      </w:r>
      <w:r w:rsidRPr="00A53FC7">
        <w:rPr>
          <w:rFonts w:ascii="宋体" w:hAnsi="宋体" w:hint="eastAsia"/>
          <w:szCs w:val="21"/>
        </w:rPr>
        <w:t>费用。另行约定的除外</w:t>
      </w:r>
      <w:r w:rsidR="00346796">
        <w:rPr>
          <w:rFonts w:ascii="宋体" w:hAnsi="宋体" w:hint="eastAsia"/>
          <w:szCs w:val="21"/>
        </w:rPr>
        <w:t>。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第四条 甲方的权利与义务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(</w:t>
      </w:r>
      <w:proofErr w:type="gramStart"/>
      <w:r w:rsidRPr="00A53FC7">
        <w:rPr>
          <w:rFonts w:ascii="宋体" w:hAnsi="宋体" w:hint="eastAsia"/>
          <w:szCs w:val="21"/>
        </w:rPr>
        <w:t>一</w:t>
      </w:r>
      <w:proofErr w:type="gramEnd"/>
      <w:r w:rsidRPr="00A53FC7">
        <w:rPr>
          <w:rFonts w:ascii="宋体" w:hAnsi="宋体" w:hint="eastAsia"/>
          <w:szCs w:val="21"/>
        </w:rPr>
        <w:t>) 接受乙方的监督管理，遵守乙方的各项规章制度；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(</w:t>
      </w:r>
      <w:r w:rsidR="00B6222F">
        <w:rPr>
          <w:rFonts w:ascii="宋体" w:hAnsi="宋体" w:hint="eastAsia"/>
          <w:szCs w:val="21"/>
        </w:rPr>
        <w:t>二</w:t>
      </w:r>
      <w:r w:rsidRPr="00A53FC7">
        <w:rPr>
          <w:rFonts w:ascii="宋体" w:hAnsi="宋体" w:hint="eastAsia"/>
          <w:szCs w:val="21"/>
        </w:rPr>
        <w:t>) 实验结束后，或在规定的时间内，交付实验动物费、动物饲养费、实验室（</w:t>
      </w:r>
      <w:r w:rsidR="00A90A7D">
        <w:rPr>
          <w:rFonts w:ascii="宋体" w:hAnsi="宋体" w:hint="eastAsia"/>
          <w:szCs w:val="21"/>
        </w:rPr>
        <w:t>仪器</w:t>
      </w:r>
      <w:r w:rsidRPr="00A53FC7">
        <w:rPr>
          <w:rFonts w:ascii="宋体" w:hAnsi="宋体" w:hint="eastAsia"/>
          <w:szCs w:val="21"/>
        </w:rPr>
        <w:t>）使用费等实验过程中所发生的费用；</w:t>
      </w:r>
    </w:p>
    <w:p w:rsidR="00A53FC7" w:rsidRPr="000F3529" w:rsidRDefault="00A53FC7" w:rsidP="000F3529">
      <w:pPr>
        <w:pStyle w:val="a5"/>
        <w:numPr>
          <w:ilvl w:val="0"/>
          <w:numId w:val="5"/>
        </w:numPr>
        <w:ind w:firstLineChars="0"/>
        <w:rPr>
          <w:rFonts w:ascii="宋体" w:hAnsi="宋体"/>
          <w:b/>
          <w:szCs w:val="21"/>
        </w:rPr>
      </w:pPr>
      <w:r w:rsidRPr="000F3529">
        <w:rPr>
          <w:rFonts w:ascii="宋体" w:hAnsi="宋体" w:hint="eastAsia"/>
          <w:b/>
          <w:szCs w:val="21"/>
        </w:rPr>
        <w:t>合同的变更、解除、终止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第五条 如订立协议所依据的法律、行政法规及规章制度发生变化，协议应变更相关内容</w:t>
      </w:r>
      <w:r w:rsidR="00B6222F">
        <w:rPr>
          <w:rFonts w:ascii="宋体" w:hAnsi="宋体" w:hint="eastAsia"/>
          <w:szCs w:val="21"/>
        </w:rPr>
        <w:t>直至解除</w:t>
      </w:r>
      <w:r w:rsidRPr="00A53FC7">
        <w:rPr>
          <w:rFonts w:ascii="宋体" w:hAnsi="宋体" w:hint="eastAsia"/>
          <w:szCs w:val="21"/>
        </w:rPr>
        <w:t>。</w:t>
      </w:r>
    </w:p>
    <w:p w:rsidR="00A53FC7" w:rsidRPr="000F3529" w:rsidRDefault="00A53FC7" w:rsidP="000F3529">
      <w:pPr>
        <w:pStyle w:val="a5"/>
        <w:numPr>
          <w:ilvl w:val="0"/>
          <w:numId w:val="5"/>
        </w:numPr>
        <w:ind w:firstLineChars="0"/>
        <w:jc w:val="left"/>
        <w:rPr>
          <w:rFonts w:ascii="宋体" w:hAnsi="宋体"/>
          <w:b/>
          <w:szCs w:val="21"/>
        </w:rPr>
      </w:pPr>
      <w:r w:rsidRPr="000F3529">
        <w:rPr>
          <w:rFonts w:ascii="宋体" w:hAnsi="宋体" w:hint="eastAsia"/>
          <w:b/>
          <w:szCs w:val="21"/>
        </w:rPr>
        <w:t>其他事项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第</w:t>
      </w:r>
      <w:r w:rsidR="00B6222F">
        <w:rPr>
          <w:rFonts w:ascii="宋体" w:hAnsi="宋体" w:hint="eastAsia"/>
          <w:szCs w:val="21"/>
        </w:rPr>
        <w:t>六</w:t>
      </w:r>
      <w:r w:rsidRPr="00A53FC7">
        <w:rPr>
          <w:rFonts w:ascii="宋体" w:hAnsi="宋体" w:hint="eastAsia"/>
          <w:szCs w:val="21"/>
        </w:rPr>
        <w:t>条 乙方或甲方未按合同规定履行相应的责任义务，任意提前解除合同给对方造成经济损失的，经双方协商确定赔偿金额；</w:t>
      </w:r>
    </w:p>
    <w:p w:rsidR="00A53FC7" w:rsidRP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第</w:t>
      </w:r>
      <w:r w:rsidR="00B6222F">
        <w:rPr>
          <w:rFonts w:ascii="宋体" w:hAnsi="宋体" w:hint="eastAsia"/>
          <w:szCs w:val="21"/>
        </w:rPr>
        <w:t>七</w:t>
      </w:r>
      <w:r w:rsidRPr="00A53FC7">
        <w:rPr>
          <w:rFonts w:ascii="宋体" w:hAnsi="宋体" w:hint="eastAsia"/>
          <w:szCs w:val="21"/>
        </w:rPr>
        <w:t>条 双方在履行合同中发生争议时，应心平气和、互相体谅、平等协商解决。如双方难以达成共识时，可由乙方的上级主管部门（天津医科大学实验动物管理</w:t>
      </w:r>
      <w:r w:rsidR="00543D7D">
        <w:rPr>
          <w:rFonts w:ascii="宋体" w:hAnsi="宋体" w:hint="eastAsia"/>
          <w:szCs w:val="21"/>
        </w:rPr>
        <w:t>和使用</w:t>
      </w:r>
      <w:r w:rsidRPr="00A53FC7">
        <w:rPr>
          <w:rFonts w:ascii="宋体" w:hAnsi="宋体" w:hint="eastAsia"/>
          <w:szCs w:val="21"/>
        </w:rPr>
        <w:t>委员会）调解，仍未达成协议的，可提请仲裁。</w:t>
      </w:r>
    </w:p>
    <w:p w:rsidR="00A53FC7" w:rsidRDefault="00A53FC7" w:rsidP="00B6222F">
      <w:pPr>
        <w:ind w:firstLineChars="200" w:firstLine="420"/>
        <w:rPr>
          <w:rFonts w:ascii="宋体" w:hAnsi="宋体"/>
          <w:szCs w:val="21"/>
        </w:rPr>
      </w:pPr>
      <w:r w:rsidRPr="00A53FC7">
        <w:rPr>
          <w:rFonts w:ascii="宋体" w:hAnsi="宋体" w:hint="eastAsia"/>
          <w:szCs w:val="21"/>
        </w:rPr>
        <w:t>第</w:t>
      </w:r>
      <w:r w:rsidR="00B6222F">
        <w:rPr>
          <w:rFonts w:ascii="宋体" w:hAnsi="宋体" w:hint="eastAsia"/>
          <w:szCs w:val="21"/>
        </w:rPr>
        <w:t>八条</w:t>
      </w:r>
      <w:r w:rsidR="000F3529">
        <w:rPr>
          <w:rFonts w:ascii="宋体" w:hAnsi="宋体" w:hint="eastAsia"/>
          <w:szCs w:val="21"/>
        </w:rPr>
        <w:t xml:space="preserve"> </w:t>
      </w:r>
      <w:r w:rsidR="000F3529" w:rsidRPr="00A53FC7">
        <w:rPr>
          <w:rFonts w:ascii="宋体" w:hAnsi="宋体" w:hint="eastAsia"/>
          <w:szCs w:val="21"/>
        </w:rPr>
        <w:t>本协议一式</w:t>
      </w:r>
      <w:r w:rsidR="00F659EB" w:rsidRPr="00775BBF">
        <w:rPr>
          <w:rFonts w:ascii="宋体" w:hAnsi="宋体" w:hint="eastAsia"/>
          <w:b/>
          <w:color w:val="FF0000"/>
          <w:sz w:val="24"/>
          <w:szCs w:val="24"/>
        </w:rPr>
        <w:t>四</w:t>
      </w:r>
      <w:r w:rsidR="000F3529" w:rsidRPr="00775BBF">
        <w:rPr>
          <w:rFonts w:ascii="宋体" w:hAnsi="宋体" w:hint="eastAsia"/>
          <w:b/>
          <w:color w:val="FF0000"/>
          <w:sz w:val="24"/>
          <w:szCs w:val="24"/>
        </w:rPr>
        <w:t>份</w:t>
      </w:r>
      <w:bookmarkStart w:id="0" w:name="_GoBack"/>
      <w:bookmarkEnd w:id="0"/>
      <w:r w:rsidR="000F3529" w:rsidRPr="00A53FC7">
        <w:rPr>
          <w:rFonts w:ascii="宋体" w:hAnsi="宋体" w:hint="eastAsia"/>
          <w:szCs w:val="21"/>
        </w:rPr>
        <w:t>。</w:t>
      </w:r>
      <w:r w:rsidR="000F3529">
        <w:rPr>
          <w:rFonts w:ascii="宋体" w:hAnsi="宋体" w:hint="eastAsia"/>
          <w:szCs w:val="21"/>
        </w:rPr>
        <w:t xml:space="preserve"> </w:t>
      </w:r>
    </w:p>
    <w:p w:rsidR="00E60108" w:rsidRPr="00E60108" w:rsidRDefault="000F3529" w:rsidP="00B6222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第九条 金额（</w:t>
      </w:r>
      <w:r w:rsidR="00E60108">
        <w:rPr>
          <w:rFonts w:ascii="宋体" w:hAnsi="宋体" w:hint="eastAsia"/>
          <w:szCs w:val="21"/>
        </w:rPr>
        <w:t>请根据邮件信息填写</w:t>
      </w:r>
      <w:r>
        <w:rPr>
          <w:rFonts w:ascii="宋体" w:hAnsi="宋体" w:hint="eastAsia"/>
          <w:szCs w:val="21"/>
        </w:rPr>
        <w:t>到下表</w:t>
      </w:r>
      <w:r w:rsidR="00E60108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809"/>
        <w:gridCol w:w="1701"/>
        <w:gridCol w:w="567"/>
        <w:gridCol w:w="1843"/>
        <w:gridCol w:w="1134"/>
        <w:gridCol w:w="992"/>
        <w:gridCol w:w="1843"/>
      </w:tblGrid>
      <w:tr w:rsidR="000F3529" w:rsidRPr="00363C69" w:rsidTr="00CC36FB">
        <w:tc>
          <w:tcPr>
            <w:tcW w:w="1843" w:type="dxa"/>
            <w:gridSpan w:val="2"/>
          </w:tcPr>
          <w:p w:rsidR="000F3529" w:rsidRPr="00A53FC7" w:rsidRDefault="000F3529" w:rsidP="00B6222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时间范围</w:t>
            </w:r>
          </w:p>
        </w:tc>
        <w:tc>
          <w:tcPr>
            <w:tcW w:w="1701" w:type="dxa"/>
            <w:shd w:val="clear" w:color="auto" w:fill="auto"/>
          </w:tcPr>
          <w:p w:rsidR="000F3529" w:rsidRPr="00A53FC7" w:rsidRDefault="000F3529" w:rsidP="00543D7D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A53FC7">
              <w:rPr>
                <w:rFonts w:ascii="宋体" w:hAnsi="宋体" w:hint="eastAsia"/>
                <w:color w:val="FF0000"/>
                <w:szCs w:val="21"/>
              </w:rPr>
              <w:t>动物</w:t>
            </w:r>
            <w:r w:rsidR="00543D7D">
              <w:rPr>
                <w:rFonts w:ascii="宋体" w:hAnsi="宋体" w:hint="eastAsia"/>
                <w:color w:val="FF0000"/>
                <w:szCs w:val="21"/>
              </w:rPr>
              <w:t>/饲养</w:t>
            </w:r>
            <w:r w:rsidR="00CC36FB">
              <w:rPr>
                <w:rFonts w:ascii="宋体" w:hAnsi="宋体" w:hint="eastAsia"/>
                <w:color w:val="FF0000"/>
                <w:szCs w:val="21"/>
              </w:rPr>
              <w:t>/净化</w:t>
            </w:r>
          </w:p>
        </w:tc>
        <w:tc>
          <w:tcPr>
            <w:tcW w:w="2410" w:type="dxa"/>
            <w:gridSpan w:val="2"/>
          </w:tcPr>
          <w:p w:rsidR="000F3529" w:rsidRPr="00A53FC7" w:rsidRDefault="000F3529" w:rsidP="00B6222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收费标准（元/天/盒）</w:t>
            </w:r>
          </w:p>
        </w:tc>
        <w:tc>
          <w:tcPr>
            <w:tcW w:w="1134" w:type="dxa"/>
            <w:shd w:val="clear" w:color="auto" w:fill="auto"/>
          </w:tcPr>
          <w:p w:rsidR="000F3529" w:rsidRPr="00A53FC7" w:rsidRDefault="000F3529" w:rsidP="00B6222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A53FC7">
              <w:rPr>
                <w:rFonts w:ascii="宋体" w:hAnsi="宋体" w:hint="eastAsia"/>
                <w:color w:val="FF0000"/>
                <w:szCs w:val="21"/>
              </w:rPr>
              <w:t>盒数</w:t>
            </w:r>
          </w:p>
        </w:tc>
        <w:tc>
          <w:tcPr>
            <w:tcW w:w="992" w:type="dxa"/>
            <w:shd w:val="clear" w:color="auto" w:fill="auto"/>
          </w:tcPr>
          <w:p w:rsidR="000F3529" w:rsidRPr="00A53FC7" w:rsidRDefault="000F3529" w:rsidP="00A90A7D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A53FC7">
              <w:rPr>
                <w:rFonts w:ascii="宋体" w:hAnsi="宋体" w:hint="eastAsia"/>
                <w:color w:val="FF0000"/>
                <w:szCs w:val="21"/>
              </w:rPr>
              <w:t>天数</w:t>
            </w:r>
          </w:p>
        </w:tc>
        <w:tc>
          <w:tcPr>
            <w:tcW w:w="1843" w:type="dxa"/>
            <w:shd w:val="clear" w:color="auto" w:fill="auto"/>
          </w:tcPr>
          <w:p w:rsidR="000F3529" w:rsidRPr="00A53FC7" w:rsidRDefault="000F3529" w:rsidP="00B6222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A53FC7">
              <w:rPr>
                <w:rFonts w:ascii="宋体" w:hAnsi="宋体" w:hint="eastAsia"/>
                <w:color w:val="FF0000"/>
                <w:szCs w:val="21"/>
              </w:rPr>
              <w:t>金额</w:t>
            </w:r>
          </w:p>
        </w:tc>
      </w:tr>
      <w:tr w:rsidR="000F3529" w:rsidRPr="00A53FC7" w:rsidTr="00CC36FB">
        <w:tc>
          <w:tcPr>
            <w:tcW w:w="1843" w:type="dxa"/>
            <w:gridSpan w:val="2"/>
          </w:tcPr>
          <w:p w:rsidR="000F3529" w:rsidRPr="00A53FC7" w:rsidRDefault="000F3529" w:rsidP="003509BB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F3529" w:rsidRPr="00A53FC7" w:rsidRDefault="000F3529" w:rsidP="003509BB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F3529" w:rsidRPr="00A53FC7" w:rsidRDefault="000F3529" w:rsidP="003509BB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0F3529" w:rsidRPr="00A53FC7" w:rsidTr="00CC36FB">
        <w:tc>
          <w:tcPr>
            <w:tcW w:w="1843" w:type="dxa"/>
            <w:gridSpan w:val="2"/>
          </w:tcPr>
          <w:p w:rsidR="000F3529" w:rsidRPr="00A53FC7" w:rsidRDefault="000F3529" w:rsidP="003509BB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F3529" w:rsidRPr="00A53FC7" w:rsidRDefault="000F3529" w:rsidP="003509BB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F3529" w:rsidRPr="00A53FC7" w:rsidRDefault="000F3529" w:rsidP="003509BB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0F3529" w:rsidRPr="00A53FC7" w:rsidTr="00CC36FB">
        <w:tc>
          <w:tcPr>
            <w:tcW w:w="1843" w:type="dxa"/>
            <w:gridSpan w:val="2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0F3529" w:rsidRPr="00A53FC7" w:rsidTr="00CC36FB">
        <w:tc>
          <w:tcPr>
            <w:tcW w:w="1843" w:type="dxa"/>
            <w:gridSpan w:val="2"/>
          </w:tcPr>
          <w:p w:rsidR="000F3529" w:rsidRDefault="000F3529" w:rsidP="00B6222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F3529" w:rsidRPr="00A53FC7" w:rsidRDefault="000F3529" w:rsidP="00B6222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0F3529" w:rsidRPr="00A53FC7" w:rsidTr="00CC36FB">
        <w:tc>
          <w:tcPr>
            <w:tcW w:w="1843" w:type="dxa"/>
            <w:gridSpan w:val="2"/>
          </w:tcPr>
          <w:p w:rsidR="000F3529" w:rsidRDefault="000F3529" w:rsidP="00B6222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合计</w:t>
            </w:r>
          </w:p>
        </w:tc>
        <w:tc>
          <w:tcPr>
            <w:tcW w:w="1701" w:type="dxa"/>
            <w:shd w:val="clear" w:color="auto" w:fill="auto"/>
          </w:tcPr>
          <w:p w:rsidR="000F3529" w:rsidRPr="00A53FC7" w:rsidRDefault="000F3529" w:rsidP="00B6222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0F3529" w:rsidRPr="00A53FC7" w:rsidRDefault="000F3529" w:rsidP="00B6222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A53FC7" w:rsidRPr="00A53FC7" w:rsidTr="00CC3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510" w:type="dxa"/>
            <w:gridSpan w:val="2"/>
            <w:shd w:val="clear" w:color="auto" w:fill="auto"/>
          </w:tcPr>
          <w:p w:rsidR="002F41CE" w:rsidRDefault="002F41CE" w:rsidP="000F3529">
            <w:pPr>
              <w:rPr>
                <w:rFonts w:ascii="宋体" w:hAnsi="宋体"/>
                <w:color w:val="FF0000"/>
                <w:szCs w:val="21"/>
              </w:rPr>
            </w:pPr>
          </w:p>
          <w:p w:rsidR="00A53FC7" w:rsidRPr="00A53FC7" w:rsidRDefault="000F3529" w:rsidP="000F3529">
            <w:pPr>
              <w:rPr>
                <w:rFonts w:ascii="宋体" w:hAnsi="宋体"/>
                <w:color w:val="FF0000"/>
                <w:szCs w:val="21"/>
              </w:rPr>
            </w:pPr>
            <w:r w:rsidRPr="00A53FC7">
              <w:rPr>
                <w:rFonts w:ascii="宋体" w:hAnsi="宋体" w:hint="eastAsia"/>
                <w:color w:val="FF0000"/>
                <w:szCs w:val="21"/>
              </w:rPr>
              <w:t>负责人</w:t>
            </w:r>
            <w:r>
              <w:rPr>
                <w:rFonts w:ascii="宋体" w:hAnsi="宋体" w:hint="eastAsia"/>
                <w:color w:val="FF0000"/>
                <w:szCs w:val="21"/>
              </w:rPr>
              <w:t>签字</w:t>
            </w:r>
            <w:r w:rsidRPr="00A53FC7">
              <w:rPr>
                <w:rFonts w:ascii="宋体" w:hAnsi="宋体" w:hint="eastAsia"/>
                <w:color w:val="FF0000"/>
                <w:szCs w:val="21"/>
              </w:rPr>
              <w:t>：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CC36FB" w:rsidRDefault="00CC36FB" w:rsidP="00CC36FB">
            <w:pPr>
              <w:ind w:firstLineChars="350" w:firstLine="735"/>
              <w:rPr>
                <w:rFonts w:ascii="宋体" w:hAnsi="宋体"/>
                <w:szCs w:val="21"/>
              </w:rPr>
            </w:pPr>
          </w:p>
          <w:p w:rsidR="00A53FC7" w:rsidRPr="00A53FC7" w:rsidRDefault="00A53FC7" w:rsidP="00CC36FB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A53FC7">
              <w:rPr>
                <w:rFonts w:ascii="宋体" w:hAnsi="宋体" w:hint="eastAsia"/>
                <w:szCs w:val="21"/>
              </w:rPr>
              <w:t>乙方</w:t>
            </w:r>
            <w:r w:rsidR="000F3529">
              <w:rPr>
                <w:rFonts w:ascii="宋体" w:hAnsi="宋体" w:hint="eastAsia"/>
                <w:szCs w:val="21"/>
              </w:rPr>
              <w:t>签字（</w:t>
            </w:r>
            <w:r w:rsidRPr="00A53FC7">
              <w:rPr>
                <w:rFonts w:ascii="宋体" w:hAnsi="宋体" w:hint="eastAsia"/>
                <w:szCs w:val="21"/>
              </w:rPr>
              <w:t>章）</w:t>
            </w:r>
            <w:r w:rsidR="000F3529">
              <w:rPr>
                <w:rFonts w:ascii="宋体" w:hAnsi="宋体" w:hint="eastAsia"/>
                <w:szCs w:val="21"/>
              </w:rPr>
              <w:t>：</w:t>
            </w:r>
            <w:r w:rsidR="000F3529" w:rsidRPr="00A53FC7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53FC7" w:rsidRPr="00E60108" w:rsidTr="00CC3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077" w:type="dxa"/>
            <w:gridSpan w:val="3"/>
            <w:shd w:val="clear" w:color="auto" w:fill="auto"/>
          </w:tcPr>
          <w:p w:rsidR="000F3529" w:rsidRDefault="000F3529" w:rsidP="000F3529">
            <w:pPr>
              <w:rPr>
                <w:rFonts w:ascii="宋体" w:hAnsi="宋体"/>
                <w:color w:val="FF0000"/>
                <w:szCs w:val="21"/>
              </w:rPr>
            </w:pPr>
          </w:p>
          <w:p w:rsidR="00A53FC7" w:rsidRDefault="000F3529" w:rsidP="000F3529">
            <w:pPr>
              <w:rPr>
                <w:rFonts w:ascii="宋体" w:hAnsi="宋体"/>
                <w:color w:val="FF0000"/>
                <w:szCs w:val="21"/>
              </w:rPr>
            </w:pPr>
            <w:r w:rsidRPr="00A53FC7">
              <w:rPr>
                <w:rFonts w:ascii="宋体" w:hAnsi="宋体" w:hint="eastAsia"/>
                <w:color w:val="FF0000"/>
                <w:szCs w:val="21"/>
              </w:rPr>
              <w:t>甲方</w:t>
            </w:r>
            <w:r>
              <w:rPr>
                <w:rFonts w:ascii="宋体" w:hAnsi="宋体" w:hint="eastAsia"/>
                <w:color w:val="FF0000"/>
                <w:szCs w:val="21"/>
              </w:rPr>
              <w:t>单位</w:t>
            </w:r>
            <w:r w:rsidRPr="00A53FC7">
              <w:rPr>
                <w:rFonts w:ascii="宋体" w:hAnsi="宋体" w:hint="eastAsia"/>
                <w:color w:val="FF0000"/>
                <w:szCs w:val="21"/>
              </w:rPr>
              <w:t>（章）：</w:t>
            </w:r>
          </w:p>
          <w:p w:rsidR="000F3529" w:rsidRDefault="000F3529" w:rsidP="000F3529">
            <w:pPr>
              <w:rPr>
                <w:rFonts w:ascii="宋体" w:hAnsi="宋体"/>
                <w:color w:val="FF0000"/>
                <w:szCs w:val="21"/>
              </w:rPr>
            </w:pPr>
          </w:p>
          <w:p w:rsidR="000F3529" w:rsidRDefault="000F3529" w:rsidP="000F3529">
            <w:pPr>
              <w:rPr>
                <w:rFonts w:ascii="宋体" w:hAnsi="宋体"/>
                <w:color w:val="FF0000"/>
                <w:szCs w:val="21"/>
              </w:rPr>
            </w:pPr>
          </w:p>
          <w:p w:rsidR="00346796" w:rsidRPr="00A53FC7" w:rsidRDefault="00346796" w:rsidP="000F352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日期：</w:t>
            </w: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ascii="宋体" w:hAnsi="宋体"/>
                <w:color w:val="FF000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color w:val="FF0000"/>
                <w:szCs w:val="21"/>
              </w:rPr>
              <w:instrText>TIME \@ "yyyy'年'M'月'd'日'"</w:instrText>
            </w:r>
            <w:r>
              <w:rPr>
                <w:rFonts w:ascii="宋体" w:hAnsi="宋体"/>
                <w:color w:val="FF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 w:rsidR="00775BBF">
              <w:rPr>
                <w:rFonts w:ascii="宋体" w:hAnsi="宋体"/>
                <w:noProof/>
                <w:color w:val="FF0000"/>
                <w:szCs w:val="21"/>
              </w:rPr>
              <w:t>2021年8月24日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                                                  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003A8B" w:rsidRDefault="000F3529" w:rsidP="00CC36FB">
            <w:pPr>
              <w:ind w:firstLineChars="700" w:firstLine="1470"/>
              <w:rPr>
                <w:rFonts w:ascii="宋体" w:hAnsi="宋体"/>
                <w:szCs w:val="21"/>
              </w:rPr>
            </w:pPr>
            <w:r w:rsidRPr="00A53FC7">
              <w:rPr>
                <w:rFonts w:ascii="宋体" w:hAnsi="宋体" w:hint="eastAsia"/>
                <w:szCs w:val="21"/>
              </w:rPr>
              <w:t>天津医科大学实验动物科学部</w:t>
            </w:r>
          </w:p>
          <w:p w:rsidR="00003A8B" w:rsidRDefault="00003A8B" w:rsidP="00B6222F">
            <w:pPr>
              <w:rPr>
                <w:rFonts w:ascii="宋体" w:hAnsi="宋体"/>
                <w:szCs w:val="21"/>
              </w:rPr>
            </w:pPr>
            <w:r w:rsidRPr="00A53FC7">
              <w:rPr>
                <w:rFonts w:ascii="Times New Roman" w:hAnsi="Times New Roman"/>
                <w:bCs/>
                <w:color w:val="000000"/>
                <w:szCs w:val="21"/>
              </w:rPr>
              <w:t>户</w:t>
            </w:r>
            <w:r w:rsidRPr="00A53FC7">
              <w:rPr>
                <w:rFonts w:ascii="Times New Roman" w:hAnsi="Times New Roman" w:hint="eastAsia"/>
                <w:bCs/>
                <w:color w:val="000000"/>
                <w:szCs w:val="21"/>
              </w:rPr>
              <w:t>  </w:t>
            </w:r>
            <w:r w:rsidRPr="00A53FC7">
              <w:rPr>
                <w:rFonts w:ascii="Times New Roman" w:hAnsi="Times New Roman"/>
                <w:bCs/>
                <w:color w:val="000000"/>
                <w:szCs w:val="21"/>
              </w:rPr>
              <w:t xml:space="preserve"> </w:t>
            </w:r>
            <w:r w:rsidRPr="00A53FC7">
              <w:rPr>
                <w:rFonts w:ascii="Times New Roman" w:hAnsi="Times New Roman"/>
                <w:bCs/>
                <w:color w:val="000000"/>
                <w:szCs w:val="21"/>
              </w:rPr>
              <w:t>名：天津医科大学</w:t>
            </w:r>
            <w:r w:rsidR="00E60108"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税号：</w:t>
            </w:r>
            <w:r w:rsidRPr="00A53FC7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</w:t>
            </w:r>
            <w:r w:rsidR="009475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1200004013590816</w:t>
            </w:r>
          </w:p>
          <w:p w:rsidR="00003A8B" w:rsidRDefault="00003A8B" w:rsidP="00B6222F">
            <w:pPr>
              <w:rPr>
                <w:rFonts w:ascii="宋体" w:hAnsi="宋体"/>
                <w:szCs w:val="21"/>
              </w:rPr>
            </w:pPr>
            <w:r w:rsidRPr="00A53FC7">
              <w:rPr>
                <w:rFonts w:ascii="宋体" w:hAnsi="宋体" w:hint="eastAsia"/>
                <w:szCs w:val="21"/>
              </w:rPr>
              <w:t>地</w:t>
            </w:r>
            <w:r w:rsidR="0094757B">
              <w:rPr>
                <w:rFonts w:ascii="宋体" w:hAnsi="宋体" w:hint="eastAsia"/>
                <w:szCs w:val="21"/>
              </w:rPr>
              <w:t xml:space="preserve">  </w:t>
            </w:r>
            <w:r w:rsidRPr="00A53FC7">
              <w:rPr>
                <w:rFonts w:ascii="宋体" w:hAnsi="宋体" w:hint="eastAsia"/>
                <w:szCs w:val="21"/>
              </w:rPr>
              <w:t>址</w:t>
            </w:r>
            <w:r>
              <w:rPr>
                <w:rFonts w:ascii="宋体" w:hAnsi="宋体" w:hint="eastAsia"/>
                <w:szCs w:val="21"/>
              </w:rPr>
              <w:t>：天津和平区气象台路22号</w:t>
            </w:r>
            <w:r w:rsidR="00E6010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电话</w:t>
            </w:r>
            <w:r w:rsidRPr="00A53FC7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83336587</w:t>
            </w:r>
          </w:p>
          <w:p w:rsidR="00A53FC7" w:rsidRDefault="00003A8B" w:rsidP="00E60108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开户行：</w:t>
            </w:r>
            <w:r w:rsidRPr="00A53FC7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天津银行建业支行</w:t>
            </w:r>
            <w:r w:rsidR="00E6010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A53FC7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账号：106501201090072792</w:t>
            </w:r>
          </w:p>
          <w:p w:rsidR="00346796" w:rsidRPr="00A53FC7" w:rsidRDefault="00346796" w:rsidP="00E601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instrText>TIME \@ "yyyy'年'M'月'd'日'"</w:instrTex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fldChar w:fldCharType="separate"/>
            </w:r>
            <w:r w:rsidR="00775BBF">
              <w:rPr>
                <w:rFonts w:ascii="宋体" w:hAnsi="宋体" w:cs="宋体"/>
                <w:bCs/>
                <w:noProof/>
                <w:color w:val="000000"/>
                <w:kern w:val="0"/>
                <w:szCs w:val="21"/>
              </w:rPr>
              <w:t>2021年8月24日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fldChar w:fldCharType="end"/>
            </w:r>
          </w:p>
        </w:tc>
      </w:tr>
    </w:tbl>
    <w:p w:rsidR="00A53FC7" w:rsidRPr="00AB3649" w:rsidRDefault="00A53FC7" w:rsidP="002F41CE">
      <w:pPr>
        <w:jc w:val="center"/>
        <w:rPr>
          <w:rFonts w:ascii="Times New Roman" w:hAnsi="Times New Roman"/>
          <w:b/>
          <w:color w:val="000000"/>
          <w:szCs w:val="21"/>
        </w:rPr>
      </w:pPr>
    </w:p>
    <w:sectPr w:rsidR="00A53FC7" w:rsidRPr="00AB3649" w:rsidSect="00CC36F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1E" w:rsidRDefault="00EE191E" w:rsidP="00A53FC7">
      <w:r>
        <w:separator/>
      </w:r>
    </w:p>
  </w:endnote>
  <w:endnote w:type="continuationSeparator" w:id="0">
    <w:p w:rsidR="00EE191E" w:rsidRDefault="00EE191E" w:rsidP="00A5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1E" w:rsidRDefault="00EE191E" w:rsidP="00A53FC7">
      <w:r>
        <w:separator/>
      </w:r>
    </w:p>
  </w:footnote>
  <w:footnote w:type="continuationSeparator" w:id="0">
    <w:p w:rsidR="00EE191E" w:rsidRDefault="00EE191E" w:rsidP="00A5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D4" w:rsidRPr="000F3529" w:rsidRDefault="00ED2F00" w:rsidP="001911D4">
    <w:pPr>
      <w:pStyle w:val="a3"/>
      <w:tabs>
        <w:tab w:val="clear" w:pos="4153"/>
        <w:tab w:val="clear" w:pos="8306"/>
        <w:tab w:val="center" w:pos="4873"/>
        <w:tab w:val="right" w:pos="9746"/>
      </w:tabs>
      <w:rPr>
        <w:b/>
      </w:rPr>
    </w:pPr>
    <w:r w:rsidRPr="000F3529">
      <w:rPr>
        <w:rFonts w:hint="eastAsia"/>
        <w:b/>
      </w:rPr>
      <w:t>注意：红体字部分需要填写，财务交费后将此协议连同内转单缴费单</w:t>
    </w:r>
    <w:r w:rsidRPr="000F3529">
      <w:rPr>
        <w:rFonts w:hint="eastAsia"/>
        <w:b/>
        <w:sz w:val="30"/>
        <w:szCs w:val="30"/>
      </w:rPr>
      <w:t>及时</w:t>
    </w:r>
    <w:r w:rsidRPr="000F3529">
      <w:rPr>
        <w:rFonts w:hint="eastAsia"/>
        <w:b/>
      </w:rPr>
      <w:t>送回动物部</w:t>
    </w:r>
    <w:r w:rsidR="001911D4" w:rsidRPr="000F3529">
      <w:rPr>
        <w:b/>
      </w:rPr>
      <w:tab/>
    </w:r>
    <w:r w:rsidR="00543D7D">
      <w:rPr>
        <w:rFonts w:hint="eastAsia"/>
        <w:b/>
      </w:rPr>
      <w:t>2021</w:t>
    </w:r>
    <w:r w:rsidR="001911D4" w:rsidRPr="000F3529"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0A"/>
    <w:multiLevelType w:val="hybridMultilevel"/>
    <w:tmpl w:val="9F4E0554"/>
    <w:lvl w:ilvl="0" w:tplc="50E86832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2594D"/>
    <w:multiLevelType w:val="hybridMultilevel"/>
    <w:tmpl w:val="F2089F34"/>
    <w:lvl w:ilvl="0" w:tplc="57D89008">
      <w:start w:val="1"/>
      <w:numFmt w:val="japaneseCounting"/>
      <w:lvlText w:val="%1、"/>
      <w:lvlJc w:val="left"/>
      <w:pPr>
        <w:tabs>
          <w:tab w:val="num" w:pos="4264"/>
        </w:tabs>
        <w:ind w:left="4264" w:hanging="7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4384"/>
        </w:tabs>
        <w:ind w:left="438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4"/>
        </w:tabs>
        <w:ind w:left="4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4"/>
        </w:tabs>
        <w:ind w:left="52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644"/>
        </w:tabs>
        <w:ind w:left="56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4"/>
        </w:tabs>
        <w:ind w:left="6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4"/>
        </w:tabs>
        <w:ind w:left="64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904"/>
        </w:tabs>
        <w:ind w:left="69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420"/>
      </w:pPr>
    </w:lvl>
  </w:abstractNum>
  <w:abstractNum w:abstractNumId="2">
    <w:nsid w:val="5C1730D3"/>
    <w:multiLevelType w:val="hybridMultilevel"/>
    <w:tmpl w:val="F1E22220"/>
    <w:lvl w:ilvl="0" w:tplc="AEB4D73E">
      <w:start w:val="1"/>
      <w:numFmt w:val="japaneseCounting"/>
      <w:lvlText w:val="第%1条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62A8219A"/>
    <w:multiLevelType w:val="hybridMultilevel"/>
    <w:tmpl w:val="69CAD2C8"/>
    <w:lvl w:ilvl="0" w:tplc="19A41768">
      <w:start w:val="1"/>
      <w:numFmt w:val="japaneseCounting"/>
      <w:lvlText w:val="第%1条"/>
      <w:lvlJc w:val="left"/>
      <w:pPr>
        <w:ind w:left="1163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4">
    <w:nsid w:val="7139634B"/>
    <w:multiLevelType w:val="hybridMultilevel"/>
    <w:tmpl w:val="BFCA51E0"/>
    <w:lvl w:ilvl="0" w:tplc="8F308A36">
      <w:start w:val="1"/>
      <w:numFmt w:val="japaneseCounting"/>
      <w:lvlText w:val="第%1条"/>
      <w:lvlJc w:val="left"/>
      <w:pPr>
        <w:ind w:left="1529" w:hanging="975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C7"/>
    <w:rsid w:val="00003A8B"/>
    <w:rsid w:val="00004290"/>
    <w:rsid w:val="00025ABF"/>
    <w:rsid w:val="000F3529"/>
    <w:rsid w:val="001911D4"/>
    <w:rsid w:val="00222BE3"/>
    <w:rsid w:val="002505B4"/>
    <w:rsid w:val="002F41CE"/>
    <w:rsid w:val="00316EEC"/>
    <w:rsid w:val="00346796"/>
    <w:rsid w:val="003509BB"/>
    <w:rsid w:val="00363C69"/>
    <w:rsid w:val="0037412A"/>
    <w:rsid w:val="003D384E"/>
    <w:rsid w:val="00407E2E"/>
    <w:rsid w:val="00505F09"/>
    <w:rsid w:val="00543D7D"/>
    <w:rsid w:val="00775BBF"/>
    <w:rsid w:val="007E0694"/>
    <w:rsid w:val="008A08BB"/>
    <w:rsid w:val="008E6EBA"/>
    <w:rsid w:val="00911486"/>
    <w:rsid w:val="0094757B"/>
    <w:rsid w:val="00954151"/>
    <w:rsid w:val="009A347C"/>
    <w:rsid w:val="00A53FC7"/>
    <w:rsid w:val="00A90A7D"/>
    <w:rsid w:val="00AB3649"/>
    <w:rsid w:val="00B6222F"/>
    <w:rsid w:val="00C60421"/>
    <w:rsid w:val="00C60892"/>
    <w:rsid w:val="00CC36FB"/>
    <w:rsid w:val="00D96A2F"/>
    <w:rsid w:val="00DC3711"/>
    <w:rsid w:val="00E60108"/>
    <w:rsid w:val="00E75E74"/>
    <w:rsid w:val="00E92E20"/>
    <w:rsid w:val="00ED2F00"/>
    <w:rsid w:val="00EE191E"/>
    <w:rsid w:val="00F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3"/>
    <w:uiPriority w:val="99"/>
    <w:rsid w:val="00A53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3F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rsid w:val="00A53FC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01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5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3"/>
    <w:uiPriority w:val="99"/>
    <w:rsid w:val="00A53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53F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uiPriority w:val="99"/>
    <w:rsid w:val="00A53FC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0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20170128</dc:creator>
  <cp:lastModifiedBy>20210507</cp:lastModifiedBy>
  <cp:revision>8</cp:revision>
  <dcterms:created xsi:type="dcterms:W3CDTF">2020-12-25T01:12:00Z</dcterms:created>
  <dcterms:modified xsi:type="dcterms:W3CDTF">2021-08-24T02:06:00Z</dcterms:modified>
</cp:coreProperties>
</file>